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F2C9E" w14:textId="189C2A8B" w:rsidR="004D240D" w:rsidRDefault="004D240D" w:rsidP="004D240D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  <w:r>
        <w:rPr>
          <w:rFonts w:ascii="Roboto" w:hAnsi="Roboto"/>
          <w:color w:val="000000"/>
          <w:sz w:val="44"/>
          <w:szCs w:val="44"/>
          <w:shd w:val="clear" w:color="auto" w:fill="EFEFEF"/>
        </w:rPr>
        <w:t>TOYOTA PRADO2023</w:t>
      </w:r>
    </w:p>
    <w:p w14:paraId="64B3A06E" w14:textId="03723479" w:rsidR="004D240D" w:rsidRDefault="004D240D" w:rsidP="004D240D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  <w:r w:rsidRPr="004D240D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تويوتا پراد</w:t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و2023</w:t>
      </w:r>
      <w:r w:rsidRPr="004D240D">
        <w:rPr>
          <w:rFonts w:ascii="Roboto" w:hAnsi="Roboto"/>
          <w:color w:val="000000"/>
          <w:sz w:val="44"/>
          <w:szCs w:val="44"/>
        </w:rPr>
        <w:br/>
      </w:r>
      <w:r w:rsidRPr="004D240D">
        <w:rPr>
          <w:rFonts w:ascii="Roboto" w:hAnsi="Roboto"/>
          <w:color w:val="000000"/>
          <w:sz w:val="44"/>
          <w:szCs w:val="44"/>
          <w:shd w:val="clear" w:color="auto" w:fill="EFEFEF"/>
        </w:rPr>
        <w:t>TX.S</w:t>
      </w:r>
      <w:r w:rsidRPr="004D240D">
        <w:rPr>
          <w:rFonts w:ascii="Roboto" w:hAnsi="Roboto"/>
          <w:color w:val="000000"/>
          <w:sz w:val="44"/>
          <w:szCs w:val="44"/>
        </w:rPr>
        <w:br/>
      </w:r>
      <w:r w:rsidRPr="004D240D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سلندر</w:t>
      </w:r>
      <w:r w:rsidRPr="004D240D">
        <w:rPr>
          <w:rFonts w:ascii="Roboto" w:hAnsi="Roboto"/>
          <w:color w:val="000000"/>
          <w:sz w:val="44"/>
          <w:szCs w:val="44"/>
          <w:shd w:val="clear" w:color="auto" w:fill="EFEFEF"/>
        </w:rPr>
        <w:t>:V6</w:t>
      </w:r>
      <w:r w:rsidRPr="004D240D">
        <w:rPr>
          <w:rFonts w:ascii="Roboto" w:hAnsi="Roboto"/>
          <w:color w:val="000000"/>
          <w:sz w:val="44"/>
          <w:szCs w:val="44"/>
        </w:rPr>
        <w:br/>
      </w:r>
      <w:r w:rsidRPr="004D240D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سياره:زيرو</w:t>
      </w:r>
      <w:r w:rsidRPr="004D240D">
        <w:rPr>
          <w:rFonts w:ascii="Roboto" w:hAnsi="Roboto"/>
          <w:color w:val="000000"/>
          <w:sz w:val="44"/>
          <w:szCs w:val="44"/>
        </w:rPr>
        <w:br/>
      </w:r>
      <w:r w:rsidRPr="004D240D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ضمان:شركة(٣)</w:t>
      </w:r>
      <w:r w:rsidRPr="004D240D">
        <w:rPr>
          <w:rFonts w:ascii="Roboto" w:hAnsi="Roboto"/>
          <w:color w:val="000000"/>
          <w:sz w:val="44"/>
          <w:szCs w:val="44"/>
        </w:rPr>
        <w:br/>
      </w:r>
    </w:p>
    <w:p w14:paraId="11947659" w14:textId="0D71CCCC" w:rsidR="004D240D" w:rsidRDefault="004D240D" w:rsidP="004D240D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>العنوان :</w:t>
      </w:r>
      <w:r>
        <w:rPr>
          <w:rFonts w:ascii="Roboto" w:hAnsi="Roboto" w:hint="eastAsia"/>
          <w:color w:val="000000"/>
          <w:sz w:val="44"/>
          <w:szCs w:val="44"/>
          <w:shd w:val="clear" w:color="auto" w:fill="EFEFEF"/>
          <w:rtl/>
        </w:rPr>
        <w:t>أربيل</w:t>
      </w: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 xml:space="preserve"> </w:t>
      </w:r>
    </w:p>
    <w:p w14:paraId="61CA6D92" w14:textId="781A8C16" w:rsidR="004D240D" w:rsidRDefault="004D240D" w:rsidP="004D240D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  <w:rtl/>
        </w:rPr>
      </w:pP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 xml:space="preserve">السعر: 558004 (558ورقة) </w:t>
      </w:r>
    </w:p>
    <w:p w14:paraId="66D5F45A" w14:textId="2C8FE4B1" w:rsidR="000B1E90" w:rsidRPr="004D240D" w:rsidRDefault="004D240D" w:rsidP="004D240D">
      <w:pPr>
        <w:jc w:val="right"/>
        <w:rPr>
          <w:rFonts w:ascii="Roboto" w:hAnsi="Roboto"/>
          <w:color w:val="000000"/>
          <w:sz w:val="44"/>
          <w:szCs w:val="44"/>
          <w:shd w:val="clear" w:color="auto" w:fill="EFEFEF"/>
        </w:rPr>
      </w:pPr>
      <w:r>
        <w:rPr>
          <w:rFonts w:ascii="Roboto" w:hAnsi="Roboto" w:hint="cs"/>
          <w:color w:val="000000"/>
          <w:sz w:val="44"/>
          <w:szCs w:val="44"/>
          <w:shd w:val="clear" w:color="auto" w:fill="EFEFEF"/>
          <w:rtl/>
        </w:rPr>
        <w:t xml:space="preserve">للاستفسار: </w:t>
      </w:r>
      <w:r w:rsidRPr="004D240D">
        <w:rPr>
          <w:rFonts w:ascii="Roboto" w:hAnsi="Roboto"/>
          <w:color w:val="000000"/>
          <w:sz w:val="44"/>
          <w:szCs w:val="44"/>
        </w:rPr>
        <w:br/>
      </w:r>
      <w:r w:rsidRPr="004D240D">
        <w:rPr>
          <w:rFonts w:ascii="Roboto" w:hAnsi="Roboto"/>
          <w:color w:val="000000"/>
          <w:sz w:val="44"/>
          <w:szCs w:val="44"/>
          <w:shd w:val="clear" w:color="auto" w:fill="EFEFEF"/>
          <w:rtl/>
        </w:rPr>
        <w:t>٠٧٥٠٧١١٥٤٤٢</w:t>
      </w:r>
    </w:p>
    <w:sectPr w:rsidR="000B1E90" w:rsidRPr="004D240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E90"/>
    <w:rsid w:val="000B1E90"/>
    <w:rsid w:val="004D2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C5E341"/>
  <w15:chartTrackingRefBased/>
  <w15:docId w15:val="{5836E377-ABF9-4430-9885-86DF4BEF9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2022-12-06T12:11:00Z</dcterms:created>
  <dcterms:modified xsi:type="dcterms:W3CDTF">2022-12-06T12:13:00Z</dcterms:modified>
</cp:coreProperties>
</file>